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重康KTA38-G7E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KTA38-G7E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KTA38-G7E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935KW/990KW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118.1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8D0B1C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5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