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上柴动力SC4H115D2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SC4H115D2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135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上柴动力/SC4H115D2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78KW/86KW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041893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9496D29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B46CAF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8001FB4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26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D03D61B7F687450E8402D9A576A96172_13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