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B2D7826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广西玉柴YC4A140L-D20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YC4A140L-D20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green"/>
                <w:lang w:val="en-US" w:eastAsia="zh-CN" w:bidi="ar-SA"/>
              </w:rPr>
              <w:t>广西玉柴/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YC4A140L-D20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增压，空空中冷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直喷式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4缸/立式，直列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4.84L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108*132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17.5：1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95KW/105KW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电子调速器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205g/kw.h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17L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26.3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EA0635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2FD239C0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BF80D10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537</Words>
  <Characters>694</Characters>
  <Lines>0</Lines>
  <Paragraphs>0</Paragraphs>
  <TotalTime>4</TotalTime>
  <ScaleCrop>false</ScaleCrop>
  <LinksUpToDate>false</LinksUpToDate>
  <CharactersWithSpaces>698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2025-08-05T06:45:43Z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